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656" w:rsidRPr="00451656" w:rsidRDefault="00451656" w:rsidP="00451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51656">
        <w:rPr>
          <w:rFonts w:ascii="Times New Roman" w:eastAsia="Times New Roman" w:hAnsi="Times New Roman" w:cs="Times New Roman"/>
          <w:b/>
          <w:color w:val="000000"/>
          <w:lang w:eastAsia="ru-RU"/>
        </w:rPr>
        <w:t>Министерство  культуры  Российской  Федерации</w:t>
      </w:r>
    </w:p>
    <w:p w:rsidR="00451656" w:rsidRPr="00451656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451656" w:rsidRPr="00451656" w:rsidRDefault="00451656" w:rsidP="00451656">
      <w:pPr>
        <w:tabs>
          <w:tab w:val="left" w:pos="709"/>
          <w:tab w:val="left" w:pos="1134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  <w:r w:rsidRPr="0045165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Федеральное  государственное бюджетное  учреждение  культуры          «Государственный  музей  истории космонавтики  имени  К.Э. Циолковского»</w:t>
      </w:r>
    </w:p>
    <w:p w:rsidR="00451656" w:rsidRPr="00451656" w:rsidRDefault="00451656" w:rsidP="004516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51656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(ГМИК  им. К.Э. Циолковского)</w:t>
      </w:r>
    </w:p>
    <w:p w:rsidR="00451656" w:rsidRPr="00451656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451656" w:rsidRDefault="00451656" w:rsidP="00451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  <w:r w:rsidRPr="00451656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>П Р И К А З</w:t>
      </w:r>
    </w:p>
    <w:p w:rsidR="00451656" w:rsidRPr="00451656" w:rsidRDefault="00451656" w:rsidP="00451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</w:p>
    <w:p w:rsidR="00451656" w:rsidRPr="00451656" w:rsidRDefault="00EC126B" w:rsidP="00AD53BB">
      <w:pPr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«10</w:t>
      </w:r>
      <w:r w:rsidR="00451656" w:rsidRPr="0045165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декабря</w:t>
      </w:r>
      <w:r w:rsidR="00451656" w:rsidRPr="0045165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202</w:t>
      </w:r>
      <w:r w:rsidR="00AD53BB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4</w:t>
      </w:r>
      <w:r w:rsidR="00451656" w:rsidRPr="0045165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ода</w:t>
      </w:r>
      <w:r w:rsidR="00451656" w:rsidRPr="0045165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                        № 351/1</w:t>
      </w:r>
      <w:bookmarkStart w:id="0" w:name="_GoBack"/>
      <w:bookmarkEnd w:id="0"/>
      <w:r w:rsidR="00451656" w:rsidRPr="0045165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-А</w:t>
      </w:r>
    </w:p>
    <w:p w:rsidR="00451656" w:rsidRPr="00451656" w:rsidRDefault="00451656" w:rsidP="00451656">
      <w:pPr>
        <w:spacing w:after="0" w:line="240" w:lineRule="auto"/>
        <w:ind w:right="-992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Default="00451656" w:rsidP="004516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45165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г. Калуга</w:t>
      </w:r>
    </w:p>
    <w:p w:rsidR="00451656" w:rsidRPr="00451656" w:rsidRDefault="00451656" w:rsidP="004516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Default="009648CC" w:rsidP="00451656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1" w:name="_Hlk41477467"/>
      <w:r>
        <w:rPr>
          <w:rFonts w:ascii="Times New Roman" w:eastAsiaTheme="minorEastAsia" w:hAnsi="Times New Roman"/>
          <w:sz w:val="24"/>
          <w:szCs w:val="24"/>
          <w:lang w:eastAsia="ru-RU"/>
        </w:rPr>
        <w:t>О назначении лица,</w:t>
      </w:r>
    </w:p>
    <w:p w:rsidR="009648CC" w:rsidRDefault="009648CC" w:rsidP="00451656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ответственного за деятельность </w:t>
      </w:r>
    </w:p>
    <w:p w:rsidR="009648CC" w:rsidRPr="00451656" w:rsidRDefault="009648CC" w:rsidP="00451656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по противодействию коррупции в</w:t>
      </w:r>
    </w:p>
    <w:p w:rsidR="00975EF8" w:rsidRPr="00451656" w:rsidRDefault="00451656" w:rsidP="00451656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  <w:r w:rsidRPr="00451656">
        <w:rPr>
          <w:rFonts w:ascii="Times New Roman" w:hAnsi="Times New Roman"/>
          <w:bCs/>
          <w:sz w:val="24"/>
          <w:szCs w:val="24"/>
        </w:rPr>
        <w:t>ГМИК им. К.Э. Циолковского</w:t>
      </w:r>
    </w:p>
    <w:bookmarkEnd w:id="1"/>
    <w:p w:rsidR="00975EF8" w:rsidRPr="00451656" w:rsidRDefault="00975EF8" w:rsidP="00975EF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</w:p>
    <w:p w:rsidR="00975EF8" w:rsidRPr="00451656" w:rsidRDefault="00975EF8" w:rsidP="00975EF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</w:p>
    <w:p w:rsidR="00451656" w:rsidRDefault="00975EF8" w:rsidP="00975EF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/>
          <w:b/>
          <w:spacing w:val="20"/>
          <w:sz w:val="24"/>
          <w:szCs w:val="24"/>
          <w:lang w:eastAsia="ru-RU"/>
        </w:rPr>
      </w:pPr>
      <w:r w:rsidRPr="00451656">
        <w:rPr>
          <w:rFonts w:ascii="Times New Roman" w:eastAsiaTheme="minorEastAsia" w:hAnsi="Times New Roman"/>
          <w:sz w:val="24"/>
          <w:szCs w:val="24"/>
          <w:lang w:eastAsia="ru-RU"/>
        </w:rPr>
        <w:t xml:space="preserve">В соответствии с Федеральным законом от 25.12.2008 № 273-ФЗ «О противодействии коррупции» </w:t>
      </w:r>
    </w:p>
    <w:p w:rsidR="00E3169D" w:rsidRPr="00451656" w:rsidRDefault="00E3169D" w:rsidP="00975EF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/>
          <w:b/>
          <w:spacing w:val="20"/>
          <w:sz w:val="24"/>
          <w:szCs w:val="24"/>
          <w:lang w:eastAsia="ru-RU"/>
        </w:rPr>
      </w:pPr>
    </w:p>
    <w:p w:rsidR="00975EF8" w:rsidRDefault="00451656" w:rsidP="009648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51656">
        <w:rPr>
          <w:rFonts w:ascii="Times New Roman" w:hAnsi="Times New Roman"/>
          <w:b/>
          <w:bCs/>
          <w:sz w:val="24"/>
          <w:szCs w:val="24"/>
        </w:rPr>
        <w:t>ПРИКАЗЫВАЮ</w:t>
      </w:r>
      <w:r w:rsidR="00975EF8" w:rsidRPr="00451656">
        <w:rPr>
          <w:rFonts w:ascii="Times New Roman" w:eastAsiaTheme="minorEastAsia" w:hAnsi="Times New Roman"/>
          <w:sz w:val="24"/>
          <w:szCs w:val="24"/>
          <w:lang w:eastAsia="ru-RU"/>
        </w:rPr>
        <w:t>:</w:t>
      </w:r>
    </w:p>
    <w:p w:rsidR="00975EF8" w:rsidRPr="009648CC" w:rsidRDefault="00975EF8" w:rsidP="009648C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451656">
        <w:rPr>
          <w:rFonts w:ascii="Times New Roman" w:eastAsiaTheme="minorEastAsia" w:hAnsi="Times New Roman"/>
          <w:sz w:val="24"/>
          <w:szCs w:val="24"/>
          <w:lang w:eastAsia="ru-RU"/>
        </w:rPr>
        <w:t>1.</w:t>
      </w:r>
      <w:r w:rsidRPr="00451656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Назначить лицом, ответственным за работу по профилактике коррупционных и иных правонарушений в Федеральном государственном бюджетном учреждении культуры «Государственный музей истории космонавтики имени К.Э. Циолковского» юриста </w:t>
      </w:r>
      <w:r w:rsidR="00AD53BB">
        <w:rPr>
          <w:rFonts w:ascii="Times New Roman" w:eastAsiaTheme="minorEastAsia" w:hAnsi="Times New Roman"/>
          <w:sz w:val="24"/>
          <w:szCs w:val="24"/>
          <w:lang w:eastAsia="ru-RU"/>
        </w:rPr>
        <w:br/>
      </w:r>
      <w:proofErr w:type="spellStart"/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>Стешина</w:t>
      </w:r>
      <w:proofErr w:type="spellEnd"/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 С.Ю.</w:t>
      </w:r>
    </w:p>
    <w:p w:rsidR="009648CC" w:rsidRPr="009648CC" w:rsidRDefault="009648CC" w:rsidP="009648CC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648CC">
        <w:rPr>
          <w:rFonts w:ascii="Times New Roman" w:eastAsiaTheme="minorEastAsia" w:hAnsi="Times New Roman"/>
          <w:sz w:val="24"/>
          <w:szCs w:val="24"/>
          <w:lang w:eastAsia="ru-RU"/>
        </w:rPr>
        <w:t>2. Возложить на лицо, ответственное за работу по профилактике коррупционных и иных правонарушений, следующие функции:</w:t>
      </w:r>
    </w:p>
    <w:p w:rsidR="009648CC" w:rsidRPr="009648CC" w:rsidRDefault="00AD53BB" w:rsidP="00AD53B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обеспечение соблюдения работниками </w:t>
      </w:r>
      <w:r w:rsidR="009648CC" w:rsidRPr="00451656">
        <w:rPr>
          <w:rFonts w:ascii="Times New Roman" w:hAnsi="Times New Roman"/>
          <w:bCs/>
          <w:sz w:val="24"/>
          <w:szCs w:val="24"/>
        </w:rPr>
        <w:t>ГМИК им. К.Э. Циолковского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</w:t>
      </w:r>
      <w:r w:rsidR="009648CC" w:rsidRPr="009648CC">
        <w:rPr>
          <w:rFonts w:ascii="Times New Roman" w:eastAsia="PT Sans" w:hAnsi="Times New Roman" w:cs="PT Sans"/>
          <w:color w:val="262626"/>
          <w:sz w:val="24"/>
          <w:szCs w:val="24"/>
        </w:rPr>
        <w:t>;</w:t>
      </w:r>
    </w:p>
    <w:p w:rsidR="009648CC" w:rsidRPr="009648CC" w:rsidRDefault="00AD53BB" w:rsidP="00AD53B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>анализ справок о доходах, расходах, об имуществе и обязательствах имущественного характера, проведение проверки достоверности и полноты представленных справок;</w:t>
      </w:r>
    </w:p>
    <w:p w:rsidR="009648CC" w:rsidRPr="009648CC" w:rsidRDefault="00AD53BB" w:rsidP="00AD53B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>обеспечение деятельности Комиссии по противодействию коррупции, соблюдению требований к служебному поведению и урегулированию конфликта интересов;</w:t>
      </w:r>
    </w:p>
    <w:p w:rsidR="009648CC" w:rsidRPr="009648CC" w:rsidRDefault="00AD53BB" w:rsidP="00AD53B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>организация деятельности по разработке и реализации разъяснительных мероприятия по принятию мер по выявлению и устранению причин и условий, способствующих возникновению конфликта интересов на работе;</w:t>
      </w:r>
    </w:p>
    <w:p w:rsidR="00AD53BB" w:rsidRDefault="00AD53BB" w:rsidP="00AD53B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оказание работниками </w:t>
      </w:r>
      <w:r w:rsidR="009648CC" w:rsidRPr="00451656">
        <w:rPr>
          <w:rFonts w:ascii="Times New Roman" w:hAnsi="Times New Roman"/>
          <w:bCs/>
          <w:sz w:val="24"/>
          <w:szCs w:val="24"/>
        </w:rPr>
        <w:t>ГМИК им. К.Э. Циолковского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 консультативной помощи</w:t>
      </w:r>
      <w:r w:rsid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>по вопросам, связанным с применением на практике требований к служебному поведению и общих принципов служебного поведения работников;</w:t>
      </w:r>
    </w:p>
    <w:p w:rsidR="009648CC" w:rsidRPr="009648CC" w:rsidRDefault="00AD53BB" w:rsidP="00AD53BB">
      <w:pPr>
        <w:tabs>
          <w:tab w:val="left" w:pos="249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обеспечение реализации работниками </w:t>
      </w:r>
      <w:r w:rsidR="009648CC" w:rsidRPr="00451656">
        <w:rPr>
          <w:rFonts w:ascii="Times New Roman" w:hAnsi="Times New Roman"/>
          <w:bCs/>
          <w:sz w:val="24"/>
          <w:szCs w:val="24"/>
        </w:rPr>
        <w:t>ГМИК им. К.Э. Циолковского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 обязанности уведомлять </w:t>
      </w:r>
      <w:r w:rsidR="009648CC">
        <w:rPr>
          <w:rFonts w:ascii="Times New Roman" w:eastAsiaTheme="minorEastAsia" w:hAnsi="Times New Roman"/>
          <w:sz w:val="24"/>
          <w:szCs w:val="24"/>
          <w:lang w:eastAsia="ru-RU"/>
        </w:rPr>
        <w:t>директора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9648CC" w:rsidRPr="00451656">
        <w:rPr>
          <w:rFonts w:ascii="Times New Roman" w:hAnsi="Times New Roman"/>
          <w:bCs/>
          <w:sz w:val="24"/>
          <w:szCs w:val="24"/>
        </w:rPr>
        <w:t>ГМИК им. К.Э. Циолковского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>, органы прокуратуры, иные органы обо всех случаях обращения к ним каких-либо лиц в целях склонения их к совершению коррупционных правонарушений;</w:t>
      </w:r>
    </w:p>
    <w:p w:rsidR="009648CC" w:rsidRPr="009648CC" w:rsidRDefault="00AD53BB" w:rsidP="00AD53B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подготовка проектов локальных нормативных актов и иных документов о противодействии коррупции в </w:t>
      </w:r>
      <w:r w:rsidR="009648CC" w:rsidRPr="00451656">
        <w:rPr>
          <w:rFonts w:ascii="Times New Roman" w:hAnsi="Times New Roman"/>
          <w:bCs/>
          <w:sz w:val="24"/>
          <w:szCs w:val="24"/>
        </w:rPr>
        <w:t>ГМИК им. К.Э. Циолковского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>;</w:t>
      </w:r>
    </w:p>
    <w:p w:rsidR="009648CC" w:rsidRPr="009648CC" w:rsidRDefault="00AD53BB" w:rsidP="00AD53B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организация наполнения раздела «Противодействие коррупции» официального сайта </w:t>
      </w:r>
      <w:r w:rsidR="009648CC" w:rsidRPr="00451656">
        <w:rPr>
          <w:rFonts w:ascii="Times New Roman" w:hAnsi="Times New Roman"/>
          <w:bCs/>
          <w:sz w:val="24"/>
          <w:szCs w:val="24"/>
        </w:rPr>
        <w:t>ГМИК им. К.Э. Циолковского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 xml:space="preserve">: размещение сведений о доходах, расходах, об 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lastRenderedPageBreak/>
        <w:t>имуществе и обязательствах имущественного характера, а также локальных нормативных актов;</w:t>
      </w:r>
    </w:p>
    <w:p w:rsidR="009648CC" w:rsidRPr="009648CC" w:rsidRDefault="00AD53BB" w:rsidP="00AD53BB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-</w:t>
      </w:r>
      <w:r w:rsidR="009648CC" w:rsidRPr="009648CC">
        <w:rPr>
          <w:rFonts w:ascii="Times New Roman" w:eastAsiaTheme="minorEastAsia" w:hAnsi="Times New Roman"/>
          <w:sz w:val="24"/>
          <w:szCs w:val="24"/>
          <w:lang w:eastAsia="ru-RU"/>
        </w:rPr>
        <w:t>взаимодействие с правоохранительными органами, иными государственными органами, органами местного самоуправления по вопросам противодействия коррупции.</w:t>
      </w:r>
    </w:p>
    <w:p w:rsidR="00975EF8" w:rsidRPr="00451656" w:rsidRDefault="00975EF8" w:rsidP="009648C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51656">
        <w:rPr>
          <w:rFonts w:ascii="Times New Roman" w:eastAsiaTheme="minorEastAsia" w:hAnsi="Times New Roman"/>
          <w:sz w:val="24"/>
          <w:szCs w:val="24"/>
          <w:lang w:eastAsia="ru-RU"/>
        </w:rPr>
        <w:t>2</w:t>
      </w:r>
      <w:bookmarkStart w:id="2" w:name="_Hlk41479901"/>
      <w:r w:rsidRPr="00451656">
        <w:rPr>
          <w:rFonts w:ascii="Times New Roman" w:eastAsiaTheme="minorEastAsia" w:hAnsi="Times New Roman"/>
          <w:sz w:val="24"/>
          <w:szCs w:val="24"/>
          <w:lang w:eastAsia="ru-RU"/>
        </w:rPr>
        <w:t>.</w:t>
      </w:r>
      <w:r w:rsidRPr="00451656">
        <w:rPr>
          <w:rFonts w:ascii="Times New Roman" w:eastAsiaTheme="minorEastAsia" w:hAnsi="Times New Roman"/>
          <w:sz w:val="24"/>
          <w:szCs w:val="24"/>
          <w:lang w:eastAsia="ru-RU"/>
        </w:rPr>
        <w:tab/>
      </w:r>
      <w:r w:rsidR="00451656" w:rsidRPr="00451656">
        <w:rPr>
          <w:rFonts w:ascii="Times New Roman" w:eastAsia="Times New Roman" w:hAnsi="Times New Roman"/>
          <w:bCs/>
          <w:sz w:val="24"/>
          <w:szCs w:val="24"/>
          <w:lang w:eastAsia="ru-RU"/>
        </w:rPr>
        <w:t>Заведующему отделом компьютерных технологий Бирюкову В.А.</w:t>
      </w:r>
      <w:r w:rsidR="0045165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45165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целях обеспечения открытости и общедоступности информации разместить </w:t>
      </w:r>
      <w:r w:rsidR="009648CC">
        <w:rPr>
          <w:rFonts w:ascii="Times New Roman" w:eastAsia="Times New Roman" w:hAnsi="Times New Roman"/>
          <w:bCs/>
          <w:sz w:val="24"/>
          <w:szCs w:val="24"/>
          <w:lang w:eastAsia="ru-RU"/>
        </w:rPr>
        <w:t>настоящий Приказ</w:t>
      </w:r>
      <w:r w:rsidRPr="0045165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 официальном сайте </w:t>
      </w:r>
      <w:r w:rsidR="00451656" w:rsidRPr="00451656">
        <w:rPr>
          <w:rFonts w:ascii="Times New Roman" w:hAnsi="Times New Roman"/>
          <w:bCs/>
          <w:sz w:val="24"/>
          <w:szCs w:val="24"/>
        </w:rPr>
        <w:t>ГМИК им. К.Э. Циолковского</w:t>
      </w:r>
      <w:r w:rsidR="00451656" w:rsidRPr="0045165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451656">
        <w:rPr>
          <w:rFonts w:ascii="Times New Roman" w:eastAsia="Times New Roman" w:hAnsi="Times New Roman"/>
          <w:bCs/>
          <w:sz w:val="24"/>
          <w:szCs w:val="24"/>
          <w:lang w:eastAsia="ru-RU"/>
        </w:rPr>
        <w:t>в разделе «Противодействие коррупции».</w:t>
      </w:r>
      <w:bookmarkEnd w:id="2"/>
    </w:p>
    <w:p w:rsidR="00975EF8" w:rsidRPr="00451656" w:rsidRDefault="009648CC" w:rsidP="009648C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3</w:t>
      </w:r>
      <w:r w:rsidR="00975EF8" w:rsidRPr="00451656">
        <w:rPr>
          <w:rFonts w:ascii="Times New Roman" w:eastAsiaTheme="minorEastAsia" w:hAnsi="Times New Roman"/>
          <w:sz w:val="24"/>
          <w:szCs w:val="24"/>
          <w:lang w:eastAsia="ru-RU"/>
        </w:rPr>
        <w:t>.</w:t>
      </w:r>
      <w:r w:rsidR="00975EF8" w:rsidRPr="00451656">
        <w:rPr>
          <w:rFonts w:ascii="Times New Roman" w:eastAsiaTheme="minorEastAsia" w:hAnsi="Times New Roman"/>
          <w:sz w:val="24"/>
          <w:szCs w:val="24"/>
          <w:lang w:eastAsia="ru-RU"/>
        </w:rPr>
        <w:tab/>
        <w:t xml:space="preserve">Контроль исполнения настоящего приказа оставляю за собой. </w:t>
      </w:r>
    </w:p>
    <w:p w:rsidR="00975EF8" w:rsidRDefault="00975EF8" w:rsidP="00964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51656" w:rsidRDefault="00451656" w:rsidP="00964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51656" w:rsidRDefault="00451656" w:rsidP="00964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9648CC" w:rsidRPr="00451656" w:rsidRDefault="009648CC" w:rsidP="00964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451656" w:rsidRPr="0061600D" w:rsidRDefault="00451656" w:rsidP="009648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6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                                                                                                        Н.А. Абакумова</w:t>
      </w:r>
    </w:p>
    <w:p w:rsidR="00451656" w:rsidRPr="0061600D" w:rsidRDefault="00451656" w:rsidP="009648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9648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451656" w:rsidRPr="0061600D" w:rsidRDefault="00451656" w:rsidP="004516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sectPr w:rsidR="00451656" w:rsidRPr="0061600D" w:rsidSect="00AD53BB">
      <w:headerReference w:type="default" r:id="rId8"/>
      <w:pgSz w:w="11906" w:h="16838"/>
      <w:pgMar w:top="1134" w:right="851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8D4" w:rsidRDefault="008B08D4" w:rsidP="00E502F3">
      <w:pPr>
        <w:spacing w:after="0" w:line="240" w:lineRule="auto"/>
      </w:pPr>
      <w:r>
        <w:separator/>
      </w:r>
    </w:p>
  </w:endnote>
  <w:endnote w:type="continuationSeparator" w:id="0">
    <w:p w:rsidR="008B08D4" w:rsidRDefault="008B08D4" w:rsidP="00E50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8D4" w:rsidRDefault="008B08D4" w:rsidP="00E502F3">
      <w:pPr>
        <w:spacing w:after="0" w:line="240" w:lineRule="auto"/>
      </w:pPr>
      <w:r>
        <w:separator/>
      </w:r>
    </w:p>
  </w:footnote>
  <w:footnote w:type="continuationSeparator" w:id="0">
    <w:p w:rsidR="008B08D4" w:rsidRDefault="008B08D4" w:rsidP="00E50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8977307"/>
      <w:docPartObj>
        <w:docPartGallery w:val="Page Numbers (Top of Page)"/>
        <w:docPartUnique/>
      </w:docPartObj>
    </w:sdtPr>
    <w:sdtEndPr/>
    <w:sdtContent>
      <w:p w:rsidR="00E502F3" w:rsidRDefault="00E502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26B">
          <w:rPr>
            <w:noProof/>
          </w:rPr>
          <w:t>2</w:t>
        </w:r>
        <w:r>
          <w:fldChar w:fldCharType="end"/>
        </w:r>
      </w:p>
    </w:sdtContent>
  </w:sdt>
  <w:p w:rsidR="00E502F3" w:rsidRDefault="00E502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944A3"/>
    <w:multiLevelType w:val="multilevel"/>
    <w:tmpl w:val="C8C0156C"/>
    <w:lvl w:ilvl="0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">
    <w:nsid w:val="61A12519"/>
    <w:multiLevelType w:val="hybridMultilevel"/>
    <w:tmpl w:val="AD5AC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E06"/>
    <w:rsid w:val="000870F4"/>
    <w:rsid w:val="000D6C6F"/>
    <w:rsid w:val="000F76F5"/>
    <w:rsid w:val="000F7C65"/>
    <w:rsid w:val="00151066"/>
    <w:rsid w:val="00153C42"/>
    <w:rsid w:val="00181DA4"/>
    <w:rsid w:val="00192C5A"/>
    <w:rsid w:val="001E3F3B"/>
    <w:rsid w:val="001E4F93"/>
    <w:rsid w:val="00252C4F"/>
    <w:rsid w:val="002768B5"/>
    <w:rsid w:val="002A13A9"/>
    <w:rsid w:val="002B429C"/>
    <w:rsid w:val="002F0178"/>
    <w:rsid w:val="00302CE8"/>
    <w:rsid w:val="00303A87"/>
    <w:rsid w:val="0033789B"/>
    <w:rsid w:val="00385F5A"/>
    <w:rsid w:val="003C07CD"/>
    <w:rsid w:val="003C27D8"/>
    <w:rsid w:val="0042643B"/>
    <w:rsid w:val="00431A10"/>
    <w:rsid w:val="00451656"/>
    <w:rsid w:val="004827F6"/>
    <w:rsid w:val="00494419"/>
    <w:rsid w:val="004B7A07"/>
    <w:rsid w:val="004C06CC"/>
    <w:rsid w:val="004D0E06"/>
    <w:rsid w:val="004F566C"/>
    <w:rsid w:val="00505A33"/>
    <w:rsid w:val="0053493B"/>
    <w:rsid w:val="005E6353"/>
    <w:rsid w:val="005F1F75"/>
    <w:rsid w:val="00615C17"/>
    <w:rsid w:val="00700EF0"/>
    <w:rsid w:val="007C2F24"/>
    <w:rsid w:val="007E5148"/>
    <w:rsid w:val="00825F28"/>
    <w:rsid w:val="0083086A"/>
    <w:rsid w:val="0088183B"/>
    <w:rsid w:val="00886AA4"/>
    <w:rsid w:val="00890992"/>
    <w:rsid w:val="008B08D4"/>
    <w:rsid w:val="008B2419"/>
    <w:rsid w:val="00902F3F"/>
    <w:rsid w:val="00935C98"/>
    <w:rsid w:val="00943CA1"/>
    <w:rsid w:val="009648CC"/>
    <w:rsid w:val="00975EF8"/>
    <w:rsid w:val="009853BD"/>
    <w:rsid w:val="009A1ABE"/>
    <w:rsid w:val="00A079D9"/>
    <w:rsid w:val="00A737FB"/>
    <w:rsid w:val="00AB15D9"/>
    <w:rsid w:val="00AD53BB"/>
    <w:rsid w:val="00B5227D"/>
    <w:rsid w:val="00B95D74"/>
    <w:rsid w:val="00BC1D0F"/>
    <w:rsid w:val="00BD7894"/>
    <w:rsid w:val="00CF6B09"/>
    <w:rsid w:val="00D27350"/>
    <w:rsid w:val="00D30DA8"/>
    <w:rsid w:val="00D33D21"/>
    <w:rsid w:val="00D64940"/>
    <w:rsid w:val="00D95A9A"/>
    <w:rsid w:val="00DA55EF"/>
    <w:rsid w:val="00DD3774"/>
    <w:rsid w:val="00DD5F06"/>
    <w:rsid w:val="00DE0DA3"/>
    <w:rsid w:val="00E3169D"/>
    <w:rsid w:val="00E40788"/>
    <w:rsid w:val="00E502F3"/>
    <w:rsid w:val="00E5458B"/>
    <w:rsid w:val="00EC126B"/>
    <w:rsid w:val="00F45C6A"/>
    <w:rsid w:val="00F6168B"/>
    <w:rsid w:val="00F631E0"/>
    <w:rsid w:val="00F97532"/>
    <w:rsid w:val="00FD012C"/>
    <w:rsid w:val="00FD2D40"/>
    <w:rsid w:val="00FE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2F3"/>
  </w:style>
  <w:style w:type="paragraph" w:styleId="a5">
    <w:name w:val="footer"/>
    <w:basedOn w:val="a"/>
    <w:link w:val="a6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2F3"/>
  </w:style>
  <w:style w:type="table" w:styleId="a7">
    <w:name w:val="Table Grid"/>
    <w:basedOn w:val="a1"/>
    <w:uiPriority w:val="59"/>
    <w:rsid w:val="0048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4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3CA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9648CC"/>
    <w:pPr>
      <w:suppressAutoHyphens/>
      <w:spacing w:after="200" w:line="276" w:lineRule="auto"/>
      <w:ind w:left="720"/>
      <w:contextualSpacing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E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D0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2F3"/>
  </w:style>
  <w:style w:type="paragraph" w:styleId="a5">
    <w:name w:val="footer"/>
    <w:basedOn w:val="a"/>
    <w:link w:val="a6"/>
    <w:uiPriority w:val="99"/>
    <w:unhideWhenUsed/>
    <w:rsid w:val="00E50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2F3"/>
  </w:style>
  <w:style w:type="table" w:styleId="a7">
    <w:name w:val="Table Grid"/>
    <w:basedOn w:val="a1"/>
    <w:uiPriority w:val="59"/>
    <w:rsid w:val="00482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43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3CA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9648CC"/>
    <w:pPr>
      <w:suppressAutoHyphens/>
      <w:spacing w:after="200" w:line="276" w:lineRule="auto"/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Сластунова Ирина Васильевна</dc:creator>
  <cp:lastModifiedBy>Пользователь</cp:lastModifiedBy>
  <cp:revision>4</cp:revision>
  <cp:lastPrinted>2025-04-01T09:01:00Z</cp:lastPrinted>
  <dcterms:created xsi:type="dcterms:W3CDTF">2025-03-28T07:21:00Z</dcterms:created>
  <dcterms:modified xsi:type="dcterms:W3CDTF">2025-04-01T09:01:00Z</dcterms:modified>
</cp:coreProperties>
</file>